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Ansi="黑体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附</w:t>
      </w:r>
      <w:r>
        <w:rPr>
          <w:rFonts w:hint="eastAsia" w:hAnsi="黑体" w:eastAsia="黑体"/>
          <w:bCs/>
          <w:sz w:val="32"/>
          <w:szCs w:val="32"/>
          <w:lang w:eastAsia="zh-CN"/>
        </w:rPr>
        <w:t>件</w:t>
      </w:r>
      <w:r>
        <w:rPr>
          <w:rFonts w:hint="eastAsia" w:hAnsi="黑体" w:eastAsia="黑体"/>
          <w:bCs/>
          <w:sz w:val="32"/>
          <w:szCs w:val="32"/>
        </w:rPr>
        <w:t>2</w:t>
      </w:r>
    </w:p>
    <w:p>
      <w:pPr>
        <w:spacing w:line="560" w:lineRule="exact"/>
        <w:ind w:left="24" w:leftChars="-135" w:right="-340" w:rightChars="-162" w:hanging="307" w:hangingChars="91"/>
        <w:jc w:val="center"/>
        <w:rPr>
          <w:rFonts w:hint="eastAsia" w:eastAsia="方正小标宋简体"/>
          <w:bCs/>
          <w:spacing w:val="-11"/>
          <w:kern w:val="0"/>
          <w:sz w:val="36"/>
          <w:szCs w:val="36"/>
        </w:rPr>
      </w:pPr>
      <w:r>
        <w:rPr>
          <w:rFonts w:hint="eastAsia" w:eastAsia="方正小标宋简体"/>
          <w:bCs/>
          <w:spacing w:val="-11"/>
          <w:kern w:val="0"/>
          <w:sz w:val="36"/>
          <w:szCs w:val="36"/>
        </w:rPr>
        <w:t>湖南省郴州市北湖区2023年高素质专业化党政人才</w:t>
      </w:r>
    </w:p>
    <w:p>
      <w:pPr>
        <w:spacing w:line="560" w:lineRule="exact"/>
        <w:ind w:left="24" w:leftChars="-135" w:right="-340" w:rightChars="-162" w:hanging="307" w:hangingChars="91"/>
        <w:jc w:val="center"/>
        <w:rPr>
          <w:rFonts w:eastAsia="方正小标宋简体"/>
          <w:bCs/>
          <w:spacing w:val="-11"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bCs/>
          <w:spacing w:val="-11"/>
          <w:kern w:val="0"/>
          <w:sz w:val="36"/>
          <w:szCs w:val="36"/>
        </w:rPr>
        <w:t>公开引进报名登记表</w:t>
      </w:r>
    </w:p>
    <w:tbl>
      <w:tblPr>
        <w:tblStyle w:val="5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147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 届</w:t>
            </w: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况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码</w:t>
            </w:r>
          </w:p>
        </w:tc>
        <w:tc>
          <w:tcPr>
            <w:tcW w:w="331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婚否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38" w:type="dxa"/>
            <w:gridSpan w:val="3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         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noWrap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  科</w:t>
            </w:r>
          </w:p>
        </w:tc>
        <w:tc>
          <w:tcPr>
            <w:tcW w:w="6623" w:type="dxa"/>
            <w:gridSpan w:val="8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noWrap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</w:t>
            </w:r>
          </w:p>
        </w:tc>
        <w:tc>
          <w:tcPr>
            <w:tcW w:w="6623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363" w:type="dxa"/>
            <w:gridSpan w:val="2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身高</w:t>
            </w: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体重</w:t>
            </w:r>
          </w:p>
        </w:tc>
        <w:tc>
          <w:tcPr>
            <w:tcW w:w="3363" w:type="dxa"/>
            <w:gridSpan w:val="2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拟报名职位</w:t>
            </w:r>
          </w:p>
        </w:tc>
        <w:tc>
          <w:tcPr>
            <w:tcW w:w="6623" w:type="dxa"/>
            <w:gridSpan w:val="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（只能填报1个）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623" w:type="dxa"/>
            <w:gridSpan w:val="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（往届生填写）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1" w:hRule="exact"/>
          <w:jc w:val="center"/>
        </w:trPr>
        <w:tc>
          <w:tcPr>
            <w:tcW w:w="11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741" w:type="dxa"/>
            <w:gridSpan w:val="11"/>
            <w:noWrap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月—  年  月  在何学校、单位学习或工作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从高中学习起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exact"/>
          <w:jc w:val="center"/>
        </w:trPr>
        <w:tc>
          <w:tcPr>
            <w:tcW w:w="12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711" w:type="dxa"/>
            <w:gridSpan w:val="10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  <w:jc w:val="center"/>
        </w:trPr>
        <w:tc>
          <w:tcPr>
            <w:tcW w:w="120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自我介绍</w:t>
            </w:r>
          </w:p>
        </w:tc>
        <w:tc>
          <w:tcPr>
            <w:tcW w:w="7711" w:type="dxa"/>
            <w:gridSpan w:val="10"/>
            <w:noWrap/>
          </w:tcPr>
          <w:p>
            <w:pPr>
              <w:spacing w:line="320" w:lineRule="exact"/>
              <w:ind w:left="2149" w:leftChars="-4" w:hanging="2157" w:hangingChars="899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（主要是专业成绩、担任学生干部、发表论文、参与课题研究、参加社会实践以及工作表现等情况）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73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3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高校（或所在单位）详细通讯地址</w:t>
            </w:r>
          </w:p>
        </w:tc>
        <w:tc>
          <w:tcPr>
            <w:tcW w:w="6623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报名人员承诺</w:t>
            </w:r>
          </w:p>
        </w:tc>
        <w:tc>
          <w:tcPr>
            <w:tcW w:w="6623" w:type="dxa"/>
            <w:gridSpan w:val="8"/>
            <w:noWrap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资格复审意见</w:t>
            </w:r>
          </w:p>
        </w:tc>
        <w:tc>
          <w:tcPr>
            <w:tcW w:w="6623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2880" w:firstLineChars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日</w:t>
            </w:r>
          </w:p>
        </w:tc>
      </w:tr>
    </w:tbl>
    <w:p>
      <w:pPr>
        <w:jc w:val="left"/>
        <w:rPr>
          <w:rFonts w:eastAsia="仿宋_GB2312"/>
          <w:b/>
          <w:sz w:val="22"/>
          <w:szCs w:val="32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720" w:num="1"/>
          <w:docGrid w:type="lines" w:linePitch="319" w:charSpace="0"/>
        </w:sectPr>
      </w:pPr>
      <w:r>
        <w:rPr>
          <w:rFonts w:eastAsia="仿宋_GB2312"/>
          <w:b/>
          <w:sz w:val="22"/>
          <w:szCs w:val="32"/>
        </w:rPr>
        <w:t>注：</w:t>
      </w:r>
      <w:r>
        <w:rPr>
          <w:rFonts w:hint="eastAsia" w:eastAsia="仿宋_GB2312"/>
          <w:b/>
          <w:sz w:val="22"/>
          <w:szCs w:val="32"/>
          <w:lang w:eastAsia="zh-CN"/>
        </w:rPr>
        <w:t>此表用</w:t>
      </w:r>
      <w:r>
        <w:rPr>
          <w:rFonts w:hint="eastAsia" w:eastAsia="仿宋_GB2312"/>
          <w:b/>
          <w:sz w:val="22"/>
          <w:szCs w:val="32"/>
          <w:lang w:val="en-US" w:eastAsia="zh-CN"/>
        </w:rPr>
        <w:t>A4纸</w:t>
      </w:r>
      <w:r>
        <w:rPr>
          <w:rFonts w:hint="eastAsia" w:eastAsia="仿宋_GB2312"/>
          <w:b/>
          <w:sz w:val="22"/>
          <w:szCs w:val="32"/>
          <w:lang w:eastAsia="zh-CN"/>
        </w:rPr>
        <w:t>正反双面打印；</w:t>
      </w:r>
      <w:r>
        <w:rPr>
          <w:rFonts w:eastAsia="仿宋_GB2312"/>
          <w:b/>
          <w:sz w:val="22"/>
          <w:szCs w:val="32"/>
        </w:rPr>
        <w:t>填写前，请仔细阅读《填写说明》。</w:t>
      </w:r>
    </w:p>
    <w:p>
      <w:pPr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《报名登记表》填写说明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姓名栏，以身份证上的名字为准。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籍贯和出生地栏，填写某省某县（市）或某市某区。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3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入党时间栏，填写支部大会决定接收为预备党员的时间。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4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照片栏，贴本人近期正面1寸免冠彩色照片。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5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健康状况、婚否、联系电话、邮箱必填。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6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毕业院校及专业栏，本科，硕、博研究生就读院校及专业全称</w:t>
      </w:r>
      <w:r>
        <w:rPr>
          <w:rFonts w:hint="eastAsia" w:eastAsia="仿宋_GB2312"/>
          <w:kern w:val="0"/>
          <w:sz w:val="30"/>
          <w:szCs w:val="30"/>
        </w:rPr>
        <w:t>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7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身高、体重按目前情况填写，身高单位为“米”，体重单位为“公斤”。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8</w:t>
      </w:r>
      <w:r>
        <w:rPr>
          <w:rFonts w:hint="eastAsia" w:eastAsia="仿宋_GB2312"/>
          <w:kern w:val="0"/>
          <w:sz w:val="30"/>
          <w:szCs w:val="30"/>
        </w:rPr>
        <w:t>．报名</w:t>
      </w:r>
      <w:r>
        <w:rPr>
          <w:rFonts w:eastAsia="仿宋_GB2312"/>
          <w:kern w:val="0"/>
          <w:sz w:val="30"/>
          <w:szCs w:val="30"/>
        </w:rPr>
        <w:t>职位，根据公告</w:t>
      </w:r>
      <w:r>
        <w:rPr>
          <w:rFonts w:hint="eastAsia" w:eastAsia="仿宋_GB2312"/>
          <w:kern w:val="0"/>
          <w:sz w:val="30"/>
          <w:szCs w:val="30"/>
        </w:rPr>
        <w:t>中</w:t>
      </w:r>
      <w:r>
        <w:rPr>
          <w:rFonts w:eastAsia="仿宋_GB2312"/>
          <w:kern w:val="0"/>
          <w:sz w:val="30"/>
          <w:szCs w:val="30"/>
        </w:rPr>
        <w:t>所列</w:t>
      </w:r>
      <w:r>
        <w:rPr>
          <w:rFonts w:hint="eastAsia" w:eastAsia="仿宋_GB2312"/>
          <w:kern w:val="0"/>
          <w:sz w:val="30"/>
          <w:szCs w:val="30"/>
        </w:rPr>
        <w:t>《引进计划表》岗位</w:t>
      </w:r>
      <w:r>
        <w:rPr>
          <w:rFonts w:eastAsia="仿宋_GB2312"/>
          <w:kern w:val="0"/>
          <w:sz w:val="30"/>
          <w:szCs w:val="30"/>
        </w:rPr>
        <w:t>填写。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9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现工作单位及职务栏，由往届毕业生填写，应届毕业生不需填写。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10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个人简历栏，从高中开始填写到现在，要写明起止时间，并相互衔接。样式：2000.07—2003.07 某某中学学生（担任××职务）。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11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奖惩情况栏，填写何年何月由哪一级</w:t>
      </w:r>
      <w:r>
        <w:rPr>
          <w:rFonts w:hint="eastAsia" w:eastAsia="仿宋_GB2312"/>
          <w:kern w:val="0"/>
          <w:sz w:val="30"/>
          <w:szCs w:val="30"/>
        </w:rPr>
        <w:t>给予</w:t>
      </w:r>
      <w:r>
        <w:rPr>
          <w:rFonts w:eastAsia="仿宋_GB2312"/>
          <w:kern w:val="0"/>
          <w:sz w:val="30"/>
          <w:szCs w:val="30"/>
        </w:rPr>
        <w:t>什么奖励或处分处理。荣誉称号须是县（市、区）级以上党委、政府授予的，应届生须院（系）以上授予的。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12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自我介绍栏，主要填写</w:t>
      </w:r>
      <w:r>
        <w:rPr>
          <w:rFonts w:hint="eastAsia" w:eastAsia="仿宋_GB2312"/>
          <w:kern w:val="0"/>
          <w:sz w:val="30"/>
          <w:szCs w:val="30"/>
        </w:rPr>
        <w:t>专业成绩、担任学生干部、</w:t>
      </w:r>
      <w:r>
        <w:rPr>
          <w:rFonts w:eastAsia="仿宋_GB2312"/>
          <w:kern w:val="0"/>
          <w:sz w:val="30"/>
          <w:szCs w:val="30"/>
        </w:rPr>
        <w:t>发表论文、参与课题研究、参加社会实践以及工作表现等情况。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13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家庭主要成员及重要社会关系栏，填写配偶、子女、父母、兄弟姐妹等有关情况。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14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详细通讯地址栏，涉及以后档案转接等，须填写清楚。</w:t>
      </w:r>
    </w:p>
    <w:p>
      <w:pPr>
        <w:spacing w:line="4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15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资格复审意见和审核人由引进单位填写。</w:t>
      </w:r>
    </w:p>
    <w:p>
      <w:pPr>
        <w:spacing w:line="460" w:lineRule="exact"/>
        <w:ind w:firstLine="600" w:firstLineChars="200"/>
        <w:rPr>
          <w:rFonts w:eastAsia="楷体_GB2312"/>
          <w:b/>
          <w:szCs w:val="48"/>
        </w:rPr>
      </w:pPr>
      <w:r>
        <w:rPr>
          <w:rFonts w:eastAsia="仿宋_GB2312"/>
          <w:kern w:val="0"/>
          <w:sz w:val="30"/>
          <w:szCs w:val="30"/>
        </w:rPr>
        <w:t>16</w:t>
      </w:r>
      <w:r>
        <w:rPr>
          <w:rFonts w:hint="eastAsia" w:eastAsia="仿宋_GB2312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书面提供此表时，请用A4纸正反双面打印。</w:t>
      </w:r>
    </w:p>
    <w:p>
      <w:pPr>
        <w:rPr>
          <w:rFonts w:hAnsi="黑体" w:eastAsia="黑体"/>
          <w:bCs/>
          <w:sz w:val="32"/>
          <w:szCs w:val="32"/>
        </w:rPr>
      </w:pPr>
    </w:p>
    <w:sectPr>
      <w:footerReference r:id="rId4" w:type="default"/>
      <w:pgSz w:w="11906" w:h="16838"/>
      <w:pgMar w:top="1701" w:right="1361" w:bottom="1418" w:left="1644" w:header="851" w:footer="1134" w:gutter="0"/>
      <w:pgNumType w:fmt="numberInDash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</w:pP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t>- 2 -</w:t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- 16 -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NzkxZjY4NjEyNTdiODVkMzVhNzg0YmVjYjQxM2EifQ=="/>
  </w:docVars>
  <w:rsids>
    <w:rsidRoot w:val="00AD6926"/>
    <w:rsid w:val="0005542A"/>
    <w:rsid w:val="00065D33"/>
    <w:rsid w:val="000C5BA0"/>
    <w:rsid w:val="00170CDF"/>
    <w:rsid w:val="00263950"/>
    <w:rsid w:val="0031732C"/>
    <w:rsid w:val="003579C2"/>
    <w:rsid w:val="004A4D3C"/>
    <w:rsid w:val="00566DD8"/>
    <w:rsid w:val="005A6611"/>
    <w:rsid w:val="005C5344"/>
    <w:rsid w:val="00735117"/>
    <w:rsid w:val="007A75FE"/>
    <w:rsid w:val="0096276B"/>
    <w:rsid w:val="00AD6926"/>
    <w:rsid w:val="00BB013E"/>
    <w:rsid w:val="00CC338A"/>
    <w:rsid w:val="00CC3707"/>
    <w:rsid w:val="00DD5049"/>
    <w:rsid w:val="00EB7875"/>
    <w:rsid w:val="00EE1B46"/>
    <w:rsid w:val="00FE6AF0"/>
    <w:rsid w:val="00FF2C03"/>
    <w:rsid w:val="022E44A8"/>
    <w:rsid w:val="06BD5DFB"/>
    <w:rsid w:val="0ABE2142"/>
    <w:rsid w:val="0B5807E8"/>
    <w:rsid w:val="0BC56019"/>
    <w:rsid w:val="0C175FAD"/>
    <w:rsid w:val="0D5862D5"/>
    <w:rsid w:val="10466E61"/>
    <w:rsid w:val="122A003B"/>
    <w:rsid w:val="158346B4"/>
    <w:rsid w:val="17E70F2A"/>
    <w:rsid w:val="186617A0"/>
    <w:rsid w:val="18826EA4"/>
    <w:rsid w:val="1C47643B"/>
    <w:rsid w:val="20F45690"/>
    <w:rsid w:val="235E3BBE"/>
    <w:rsid w:val="24062738"/>
    <w:rsid w:val="29053906"/>
    <w:rsid w:val="2C842BA5"/>
    <w:rsid w:val="2E8E614B"/>
    <w:rsid w:val="30562C99"/>
    <w:rsid w:val="30B86170"/>
    <w:rsid w:val="320F30FF"/>
    <w:rsid w:val="32A7158A"/>
    <w:rsid w:val="340A0022"/>
    <w:rsid w:val="3500084E"/>
    <w:rsid w:val="374455F9"/>
    <w:rsid w:val="3781684D"/>
    <w:rsid w:val="3C3E4D0D"/>
    <w:rsid w:val="448742A8"/>
    <w:rsid w:val="465D0485"/>
    <w:rsid w:val="4B614574"/>
    <w:rsid w:val="4CF17B79"/>
    <w:rsid w:val="520619D1"/>
    <w:rsid w:val="52FE6B4C"/>
    <w:rsid w:val="5391176E"/>
    <w:rsid w:val="53B04B19"/>
    <w:rsid w:val="5411465D"/>
    <w:rsid w:val="593376CF"/>
    <w:rsid w:val="5955323E"/>
    <w:rsid w:val="5F092B01"/>
    <w:rsid w:val="5F944AC0"/>
    <w:rsid w:val="62A25746"/>
    <w:rsid w:val="63672613"/>
    <w:rsid w:val="64D23995"/>
    <w:rsid w:val="65AD7D5F"/>
    <w:rsid w:val="683C3F47"/>
    <w:rsid w:val="686700D0"/>
    <w:rsid w:val="69731BEA"/>
    <w:rsid w:val="699F653B"/>
    <w:rsid w:val="71B96608"/>
    <w:rsid w:val="73492604"/>
    <w:rsid w:val="74620D90"/>
    <w:rsid w:val="7530273D"/>
    <w:rsid w:val="755A5A0C"/>
    <w:rsid w:val="768076F4"/>
    <w:rsid w:val="76CC46E8"/>
    <w:rsid w:val="77F43EF6"/>
    <w:rsid w:val="78395DAD"/>
    <w:rsid w:val="7C8F68E3"/>
    <w:rsid w:val="7D910439"/>
    <w:rsid w:val="7DA32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0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普通(网站) Char"/>
    <w:link w:val="4"/>
    <w:qFormat/>
    <w:uiPriority w:val="0"/>
    <w:rPr>
      <w:rFonts w:ascii="Calibri" w:hAnsi="Calibri" w:eastAsia="宋体" w:cs="Times New Roman"/>
      <w:kern w:val="0"/>
      <w:sz w:val="24"/>
      <w:szCs w:val="24"/>
    </w:rPr>
  </w:style>
  <w:style w:type="paragraph" w:customStyle="1" w:styleId="11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  <w:sz w:val="32"/>
    </w:rPr>
  </w:style>
  <w:style w:type="paragraph" w:customStyle="1" w:styleId="12">
    <w:name w:val="x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x11"/>
    <w:basedOn w:val="6"/>
    <w:qFormat/>
    <w:uiPriority w:val="0"/>
  </w:style>
  <w:style w:type="character" w:customStyle="1" w:styleId="14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1105</Words>
  <Characters>6299</Characters>
  <Lines>52</Lines>
  <Paragraphs>14</Paragraphs>
  <TotalTime>13</TotalTime>
  <ScaleCrop>false</ScaleCrop>
  <LinksUpToDate>false</LinksUpToDate>
  <CharactersWithSpaces>7390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2023-07-18T01:40:00Z</dcterms:created>
  <dc:creator>Administrator</dc:creator>
  <cp:lastModifiedBy>张双美</cp:lastModifiedBy>
  <cp:lastPrinted>2023-07-17T09:40:00Z</cp:lastPrinted>
  <dcterms:modified xsi:type="dcterms:W3CDTF">2023-07-18T02:19:40Z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06024436CAF645078EBE20BE51D6D6A6_13</vt:lpwstr>
  </property>
</Properties>
</file>